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591" w:rsidRPr="00020591" w:rsidRDefault="00020591" w:rsidP="000205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МБОУ «О</w:t>
      </w:r>
      <w:r w:rsidRPr="0002059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ОШ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п.</w:t>
      </w:r>
      <w:r w:rsidR="007A49F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Трудовой</w:t>
      </w:r>
      <w:r w:rsidRPr="0002059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»</w:t>
      </w:r>
      <w:r w:rsidR="007A49F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НМР РТ</w:t>
      </w:r>
    </w:p>
    <w:p w:rsidR="00020591" w:rsidRDefault="00020591" w:rsidP="000205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</w:pPr>
      <w:r w:rsidRPr="00020591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План работы</w:t>
      </w:r>
      <w:r w:rsidRPr="00020591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  </w:t>
      </w:r>
      <w:r w:rsidRPr="00020591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школьной библиотеки</w:t>
      </w:r>
      <w:r w:rsidRPr="00020591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 </w:t>
      </w:r>
      <w:r w:rsidRPr="00020591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на 2021-2022 учебный год</w:t>
      </w:r>
    </w:p>
    <w:p w:rsidR="007A49F8" w:rsidRPr="00020591" w:rsidRDefault="007A49F8" w:rsidP="000205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20591" w:rsidRPr="00020591" w:rsidRDefault="00020591" w:rsidP="000205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59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                                                    Миссия библиотеки</w:t>
      </w:r>
    </w:p>
    <w:p w:rsidR="00020591" w:rsidRPr="00020591" w:rsidRDefault="00020591" w:rsidP="000205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 Школьная библиотека предоставляет информацию и идеи, имеющие фундаментальное значение для успешной деятельности в нашем сегодняшнем мире, который все больше строится на информации и знаниях. Школьная библиотека вооружает учащихся навыками непрерывного самообразования и формирования установки на ответственное и активное отношение к своему здоровью.</w:t>
      </w:r>
    </w:p>
    <w:p w:rsidR="00020591" w:rsidRPr="00020591" w:rsidRDefault="00020591" w:rsidP="000205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59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Целью работы</w:t>
      </w: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школьной библиотеки является: информационное обеспечение учебно-воспитательного процесса и пропаганда чтения, как культурного досуга.</w:t>
      </w:r>
    </w:p>
    <w:p w:rsidR="00020591" w:rsidRPr="00020591" w:rsidRDefault="00020591" w:rsidP="000205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59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  Задачи библиотеки:</w:t>
      </w:r>
    </w:p>
    <w:p w:rsidR="00020591" w:rsidRPr="00020591" w:rsidRDefault="00020591" w:rsidP="000205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Формирование библиотечного фонда в соответствии с образовательной программой по ФГОС.</w:t>
      </w:r>
    </w:p>
    <w:p w:rsidR="00020591" w:rsidRPr="00020591" w:rsidRDefault="00020591" w:rsidP="000205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Оформление новых поступлений в книжный фонд, знакомство с новыми книгами литературы согласно датам литературного календаря.</w:t>
      </w:r>
    </w:p>
    <w:p w:rsidR="00020591" w:rsidRPr="00020591" w:rsidRDefault="00020591" w:rsidP="000205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Осуществление своевременного возврата  выданных изданий в библиотеку.</w:t>
      </w:r>
    </w:p>
    <w:p w:rsidR="00020591" w:rsidRPr="00020591" w:rsidRDefault="00020591" w:rsidP="000205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4. Осуществление образовательной, информационной и воспитательной работы среди </w:t>
      </w:r>
      <w:proofErr w:type="gramStart"/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обучающихся</w:t>
      </w:r>
      <w:proofErr w:type="gramEnd"/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школы.</w:t>
      </w:r>
    </w:p>
    <w:p w:rsidR="00020591" w:rsidRPr="00020591" w:rsidRDefault="00020591" w:rsidP="000205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Организация мероприятий, ориентированных на воспитание нравственного, гражданско-патриотического самосознания личности, формирование навыков здорового образа жизни.</w:t>
      </w:r>
    </w:p>
    <w:p w:rsidR="00020591" w:rsidRPr="00020591" w:rsidRDefault="00020591" w:rsidP="000205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Оказание помощи в деятельности учащихся и учителей при реализации образовательных программ. Работа с педагогическим коллективом.</w:t>
      </w:r>
    </w:p>
    <w:p w:rsidR="00020591" w:rsidRPr="00020591" w:rsidRDefault="00020591" w:rsidP="000205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Формирование у детей информационной культуры и культуры чтения.</w:t>
      </w:r>
    </w:p>
    <w:p w:rsidR="00020591" w:rsidRPr="00020591" w:rsidRDefault="00020591" w:rsidP="00020591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59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Основные функции библиотеки</w:t>
      </w:r>
    </w:p>
    <w:p w:rsidR="00020591" w:rsidRPr="00020591" w:rsidRDefault="00020591" w:rsidP="000205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</w:t>
      </w:r>
      <w:r w:rsidRPr="00020591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.Образовательная.</w:t>
      </w: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Библиотека поддерживает и обеспечивает образовательные цели школы, осуществляет свою деятельность в соответствии с основными направлениями развития образования в школе.</w:t>
      </w:r>
    </w:p>
    <w:p w:rsidR="00020591" w:rsidRPr="00020591" w:rsidRDefault="00020591" w:rsidP="000205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2. </w:t>
      </w:r>
      <w:r w:rsidRPr="00020591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Информационная.</w:t>
      </w: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Библиотека предоставляет возможность использовать информацию вне зависимости от ее вида, формата, носителя.</w:t>
      </w:r>
    </w:p>
    <w:p w:rsidR="00020591" w:rsidRPr="00020591" w:rsidRDefault="00020591" w:rsidP="000205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3.  </w:t>
      </w:r>
      <w:r w:rsidRPr="00020591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Культурная</w:t>
      </w: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Библиотека организовывает мероприятия, формирующие культурное и социальное самосознание, содействует эмоциональному развитию учащихся.</w:t>
      </w:r>
    </w:p>
    <w:p w:rsidR="00020591" w:rsidRPr="00020591" w:rsidRDefault="00020591" w:rsidP="000205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59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Общие сведения</w:t>
      </w:r>
    </w:p>
    <w:p w:rsidR="00020591" w:rsidRPr="00020591" w:rsidRDefault="00020591" w:rsidP="00020591">
      <w:pPr>
        <w:shd w:val="clear" w:color="auto" w:fill="FFFFFF"/>
        <w:spacing w:after="0" w:line="240" w:lineRule="auto"/>
        <w:ind w:left="178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02059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Количество учащихся </w:t>
      </w:r>
      <w:r w:rsidR="007A49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47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</w:t>
      </w:r>
      <w:r w:rsidR="007A49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из них читателей  47</w:t>
      </w:r>
    </w:p>
    <w:p w:rsidR="00020591" w:rsidRPr="00020591" w:rsidRDefault="00020591" w:rsidP="00020591">
      <w:pPr>
        <w:shd w:val="clear" w:color="auto" w:fill="FFFFFF"/>
        <w:spacing w:after="0" w:line="240" w:lineRule="auto"/>
        <w:ind w:left="178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02059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Количес</w:t>
      </w:r>
      <w:r w:rsidR="007A49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тво педагогических работников 19, из них читателей 19</w:t>
      </w:r>
    </w:p>
    <w:p w:rsidR="00020591" w:rsidRPr="00020591" w:rsidRDefault="00020591" w:rsidP="00020591">
      <w:pPr>
        <w:shd w:val="clear" w:color="auto" w:fill="FFFFFF"/>
        <w:spacing w:after="0" w:line="240" w:lineRule="auto"/>
        <w:ind w:left="178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02059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Други</w:t>
      </w:r>
      <w:r w:rsidR="007A49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 работники школы и родители  10</w:t>
      </w:r>
    </w:p>
    <w:p w:rsidR="007A49F8" w:rsidRDefault="007A49F8" w:rsidP="00020591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20591" w:rsidRPr="00020591" w:rsidRDefault="00020591" w:rsidP="00020591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59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Направления деятельности библиотеки:</w:t>
      </w:r>
    </w:p>
    <w:p w:rsidR="00020591" w:rsidRPr="00020591" w:rsidRDefault="00020591" w:rsidP="00020591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библиотечные уроки;</w:t>
      </w:r>
    </w:p>
    <w:p w:rsidR="00020591" w:rsidRPr="00020591" w:rsidRDefault="00020591" w:rsidP="00020591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выставочная работа, в </w:t>
      </w:r>
      <w:proofErr w:type="spellStart"/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т.ч</w:t>
      </w:r>
      <w:proofErr w:type="spellEnd"/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виртуальные выставки;</w:t>
      </w:r>
    </w:p>
    <w:p w:rsidR="00020591" w:rsidRPr="00020591" w:rsidRDefault="00020591" w:rsidP="00020591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обзоры литературы;</w:t>
      </w:r>
    </w:p>
    <w:p w:rsidR="00020591" w:rsidRPr="00020591" w:rsidRDefault="00020591" w:rsidP="00020591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беседы о навыках работы с книгой;</w:t>
      </w:r>
    </w:p>
    <w:p w:rsidR="00020591" w:rsidRPr="00020591" w:rsidRDefault="00020591" w:rsidP="00020591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подбор литературы для внеклассного чтения;</w:t>
      </w:r>
    </w:p>
    <w:p w:rsidR="00020591" w:rsidRPr="00020591" w:rsidRDefault="00020591" w:rsidP="00020591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выполнение библиографических запросов;</w:t>
      </w:r>
    </w:p>
    <w:p w:rsidR="00020591" w:rsidRPr="00020591" w:rsidRDefault="00020591" w:rsidP="00020591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поддержка внеклассных и общешкольных мероприятий;</w:t>
      </w:r>
    </w:p>
    <w:p w:rsidR="00020591" w:rsidRPr="00020591" w:rsidRDefault="00020591" w:rsidP="00020591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др.    </w:t>
      </w:r>
    </w:p>
    <w:p w:rsidR="00020591" w:rsidRPr="00020591" w:rsidRDefault="00020591" w:rsidP="000205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591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ФОРМИРОВАНИЕ ФОНДА БИБЛИОТЕКИ:</w:t>
      </w:r>
    </w:p>
    <w:p w:rsidR="00020591" w:rsidRPr="00020591" w:rsidRDefault="00020591" w:rsidP="0002059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591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1.</w:t>
      </w:r>
      <w:r w:rsidRPr="00020591"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eastAsia="ru-RU"/>
        </w:rPr>
        <w:t>      </w:t>
      </w:r>
      <w:r w:rsidRPr="00020591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Работа с библиотечным фондом учебной литературы.</w:t>
      </w:r>
    </w:p>
    <w:p w:rsidR="00020591" w:rsidRPr="00020591" w:rsidRDefault="00020591" w:rsidP="0002059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591">
        <w:rPr>
          <w:rFonts w:ascii="Wingdings" w:eastAsia="Times New Roman" w:hAnsi="Wingdings" w:cs="Arial"/>
          <w:color w:val="181818"/>
          <w:sz w:val="21"/>
          <w:szCs w:val="21"/>
          <w:lang w:eastAsia="ru-RU"/>
        </w:rPr>
        <w:t></w:t>
      </w:r>
      <w:r w:rsidRPr="0002059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02059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диагностика обеспеченности учащихся</w:t>
      </w:r>
    </w:p>
    <w:p w:rsidR="00020591" w:rsidRPr="00020591" w:rsidRDefault="00020591" w:rsidP="0002059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591">
        <w:rPr>
          <w:rFonts w:ascii="Wingdings" w:eastAsia="Times New Roman" w:hAnsi="Wingdings" w:cs="Arial"/>
          <w:color w:val="181818"/>
          <w:sz w:val="21"/>
          <w:szCs w:val="21"/>
          <w:lang w:eastAsia="ru-RU"/>
        </w:rPr>
        <w:t></w:t>
      </w:r>
      <w:r w:rsidRPr="0002059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02059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работа с перспективными библиографическими изданиями (тематическими планами издательств, перечнями учебников и учебных пособий, рекомендованных и </w:t>
      </w:r>
      <w:r w:rsidRPr="00020591">
        <w:rPr>
          <w:rFonts w:ascii="Arial" w:eastAsia="Times New Roman" w:hAnsi="Arial" w:cs="Arial"/>
          <w:color w:val="181818"/>
          <w:sz w:val="21"/>
          <w:szCs w:val="21"/>
          <w:lang w:eastAsia="ru-RU"/>
        </w:rPr>
        <w:lastRenderedPageBreak/>
        <w:t>допущенных Министерством образования и региональным комплектом учебников, прайс-листами)</w:t>
      </w:r>
    </w:p>
    <w:p w:rsidR="00020591" w:rsidRPr="00020591" w:rsidRDefault="00020591" w:rsidP="0002059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591">
        <w:rPr>
          <w:rFonts w:ascii="Wingdings" w:eastAsia="Times New Roman" w:hAnsi="Wingdings" w:cs="Arial"/>
          <w:color w:val="181818"/>
          <w:sz w:val="21"/>
          <w:szCs w:val="21"/>
          <w:lang w:eastAsia="ru-RU"/>
        </w:rPr>
        <w:t></w:t>
      </w:r>
      <w:r w:rsidRPr="0002059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02059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составление совместно с учителями-предметниками заказа на учебники и учебные пособия</w:t>
      </w:r>
    </w:p>
    <w:p w:rsidR="00020591" w:rsidRPr="00020591" w:rsidRDefault="00020591" w:rsidP="0002059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591">
        <w:rPr>
          <w:rFonts w:ascii="Wingdings" w:eastAsia="Times New Roman" w:hAnsi="Wingdings" w:cs="Arial"/>
          <w:color w:val="181818"/>
          <w:sz w:val="21"/>
          <w:szCs w:val="21"/>
          <w:lang w:eastAsia="ru-RU"/>
        </w:rPr>
        <w:t></w:t>
      </w:r>
      <w:r w:rsidRPr="0002059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02059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подготовка перечня учебников, планируемых к использованию в новом учебном году для учащихся</w:t>
      </w:r>
    </w:p>
    <w:p w:rsidR="00020591" w:rsidRPr="00020591" w:rsidRDefault="00020591" w:rsidP="0002059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591">
        <w:rPr>
          <w:rFonts w:ascii="Wingdings" w:eastAsia="Times New Roman" w:hAnsi="Wingdings" w:cs="Arial"/>
          <w:color w:val="181818"/>
          <w:sz w:val="21"/>
          <w:szCs w:val="21"/>
          <w:lang w:eastAsia="ru-RU"/>
        </w:rPr>
        <w:t></w:t>
      </w:r>
      <w:r w:rsidRPr="0002059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02059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прием и обработка поступивших учебников</w:t>
      </w:r>
    </w:p>
    <w:p w:rsidR="00020591" w:rsidRPr="00020591" w:rsidRDefault="00020591" w:rsidP="0002059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591">
        <w:rPr>
          <w:rFonts w:ascii="Wingdings" w:eastAsia="Times New Roman" w:hAnsi="Wingdings" w:cs="Arial"/>
          <w:color w:val="181818"/>
          <w:sz w:val="21"/>
          <w:szCs w:val="21"/>
          <w:lang w:eastAsia="ru-RU"/>
        </w:rPr>
        <w:t></w:t>
      </w:r>
      <w:r w:rsidRPr="0002059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02059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запись в книгу суммарного учета</w:t>
      </w:r>
    </w:p>
    <w:p w:rsidR="00020591" w:rsidRPr="00020591" w:rsidRDefault="00020591" w:rsidP="0002059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591">
        <w:rPr>
          <w:rFonts w:ascii="Wingdings" w:eastAsia="Times New Roman" w:hAnsi="Wingdings" w:cs="Arial"/>
          <w:color w:val="181818"/>
          <w:sz w:val="21"/>
          <w:szCs w:val="21"/>
          <w:lang w:eastAsia="ru-RU"/>
        </w:rPr>
        <w:t></w:t>
      </w:r>
      <w:r w:rsidRPr="0002059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02059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штемпелевание</w:t>
      </w:r>
    </w:p>
    <w:p w:rsidR="00020591" w:rsidRPr="00020591" w:rsidRDefault="00020591" w:rsidP="0002059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591">
        <w:rPr>
          <w:rFonts w:ascii="Wingdings" w:eastAsia="Times New Roman" w:hAnsi="Wingdings" w:cs="Arial"/>
          <w:color w:val="181818"/>
          <w:sz w:val="21"/>
          <w:szCs w:val="21"/>
          <w:lang w:eastAsia="ru-RU"/>
        </w:rPr>
        <w:t></w:t>
      </w:r>
      <w:r w:rsidRPr="0002059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02059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оформление карточки</w:t>
      </w:r>
    </w:p>
    <w:p w:rsidR="00020591" w:rsidRPr="00020591" w:rsidRDefault="00020591" w:rsidP="0002059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591">
        <w:rPr>
          <w:rFonts w:ascii="Wingdings" w:eastAsia="Times New Roman" w:hAnsi="Wingdings" w:cs="Arial"/>
          <w:color w:val="181818"/>
          <w:sz w:val="21"/>
          <w:szCs w:val="21"/>
          <w:lang w:eastAsia="ru-RU"/>
        </w:rPr>
        <w:t></w:t>
      </w:r>
      <w:r w:rsidRPr="0002059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02059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составление отчетных документов</w:t>
      </w:r>
    </w:p>
    <w:p w:rsidR="00020591" w:rsidRPr="00020591" w:rsidRDefault="00020591" w:rsidP="0002059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591">
        <w:rPr>
          <w:rFonts w:ascii="Wingdings" w:eastAsia="Times New Roman" w:hAnsi="Wingdings" w:cs="Arial"/>
          <w:color w:val="181818"/>
          <w:sz w:val="21"/>
          <w:szCs w:val="21"/>
          <w:lang w:eastAsia="ru-RU"/>
        </w:rPr>
        <w:t></w:t>
      </w:r>
      <w:r w:rsidRPr="0002059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02059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прием и выдача учебников по графику</w:t>
      </w:r>
    </w:p>
    <w:p w:rsidR="00020591" w:rsidRPr="00020591" w:rsidRDefault="00020591" w:rsidP="0002059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591">
        <w:rPr>
          <w:rFonts w:ascii="Wingdings" w:eastAsia="Times New Roman" w:hAnsi="Wingdings" w:cs="Arial"/>
          <w:color w:val="181818"/>
          <w:sz w:val="21"/>
          <w:szCs w:val="21"/>
          <w:lang w:eastAsia="ru-RU"/>
        </w:rPr>
        <w:t></w:t>
      </w:r>
      <w:r w:rsidRPr="0002059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02059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информирование учителей и учащихся о новых поступлениях учебников и учебных пособий</w:t>
      </w:r>
    </w:p>
    <w:p w:rsidR="00020591" w:rsidRPr="00020591" w:rsidRDefault="00020591" w:rsidP="0002059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591">
        <w:rPr>
          <w:rFonts w:ascii="Wingdings" w:eastAsia="Times New Roman" w:hAnsi="Wingdings" w:cs="Arial"/>
          <w:color w:val="181818"/>
          <w:sz w:val="21"/>
          <w:szCs w:val="21"/>
          <w:lang w:eastAsia="ru-RU"/>
        </w:rPr>
        <w:t></w:t>
      </w:r>
      <w:r w:rsidRPr="0002059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02059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списание фонда с учетом ветхости, морально-устаревшей и смены программ, по установленным правилам и нормам</w:t>
      </w:r>
    </w:p>
    <w:p w:rsidR="00020591" w:rsidRPr="00020591" w:rsidRDefault="00020591" w:rsidP="0002059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591">
        <w:rPr>
          <w:rFonts w:ascii="Wingdings" w:eastAsia="Times New Roman" w:hAnsi="Wingdings" w:cs="Arial"/>
          <w:color w:val="181818"/>
          <w:sz w:val="21"/>
          <w:szCs w:val="21"/>
          <w:lang w:eastAsia="ru-RU"/>
        </w:rPr>
        <w:t></w:t>
      </w:r>
      <w:r w:rsidRPr="0002059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02059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проведение работы по сохранности учебного фонда (рейды по классам и подведением итогов)</w:t>
      </w:r>
    </w:p>
    <w:p w:rsidR="00020591" w:rsidRPr="00020591" w:rsidRDefault="00020591" w:rsidP="000205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591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СПРАВОЧНО-БИБЛИОГРАФИЧЕСКАЯ РАБОТА:</w:t>
      </w:r>
    </w:p>
    <w:p w:rsidR="00020591" w:rsidRPr="00020591" w:rsidRDefault="00020591" w:rsidP="000205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59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1. Ознакомление пользователей с минимумом библиотечно-библиографических знаний.</w:t>
      </w:r>
    </w:p>
    <w:p w:rsidR="00020591" w:rsidRPr="00020591" w:rsidRDefault="00020591" w:rsidP="000205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59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2. Знакомство с правилами пользования библиотекой.</w:t>
      </w:r>
    </w:p>
    <w:p w:rsidR="00020591" w:rsidRPr="00020591" w:rsidRDefault="00020591" w:rsidP="000205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59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3. Знакомство с расстановкой фонда.</w:t>
      </w:r>
    </w:p>
    <w:p w:rsidR="00020591" w:rsidRPr="00020591" w:rsidRDefault="00020591" w:rsidP="000205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59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4. Ознакомление со структурой и оформлением книги.</w:t>
      </w:r>
    </w:p>
    <w:p w:rsidR="00020591" w:rsidRPr="00020591" w:rsidRDefault="00020591" w:rsidP="000205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59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5. Овладение навыками работы со справочными изданиями.</w:t>
      </w:r>
    </w:p>
    <w:p w:rsidR="00020591" w:rsidRPr="00020591" w:rsidRDefault="00020591" w:rsidP="000205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591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ВОСПИТАТЕЛЬНАЯ РАБОТА:</w:t>
      </w:r>
    </w:p>
    <w:p w:rsidR="00020591" w:rsidRPr="00020591" w:rsidRDefault="00020591" w:rsidP="000205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59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1. Формирование у школьников независимого библиотечного пользования.</w:t>
      </w:r>
    </w:p>
    <w:p w:rsidR="00020591" w:rsidRPr="00020591" w:rsidRDefault="00020591" w:rsidP="000205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59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2. Обучение носителями информации, поиску, отбору</w:t>
      </w:r>
    </w:p>
    <w:p w:rsidR="00020591" w:rsidRPr="00020591" w:rsidRDefault="00020591" w:rsidP="000205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59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3. Способствование формированию личности учащихся средствами культурного наследия, формами и методами индивидуальной и массовой работы.</w:t>
      </w:r>
    </w:p>
    <w:p w:rsidR="00020591" w:rsidRPr="00020591" w:rsidRDefault="00020591" w:rsidP="000205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59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4. Развивать и поддерживать в детях привычку и радость чтения и учения.</w:t>
      </w:r>
    </w:p>
    <w:p w:rsidR="00020591" w:rsidRPr="00020591" w:rsidRDefault="00020591" w:rsidP="000205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59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5. Организация выставок, стендов, проведения культурно-массовой работы.</w:t>
      </w:r>
    </w:p>
    <w:p w:rsidR="00020591" w:rsidRPr="00020591" w:rsidRDefault="00020591" w:rsidP="000205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591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Индивидуальная работа при выдаче книг:</w:t>
      </w:r>
    </w:p>
    <w:p w:rsidR="00020591" w:rsidRPr="00020591" w:rsidRDefault="00020591" w:rsidP="0002059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591">
        <w:rPr>
          <w:rFonts w:ascii="Wingdings" w:eastAsia="Times New Roman" w:hAnsi="Wingdings" w:cs="Arial"/>
          <w:color w:val="181818"/>
          <w:sz w:val="21"/>
          <w:szCs w:val="21"/>
          <w:lang w:eastAsia="ru-RU"/>
        </w:rPr>
        <w:t></w:t>
      </w:r>
      <w:r w:rsidRPr="0002059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02059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рекомендательные беседы,</w:t>
      </w:r>
    </w:p>
    <w:p w:rsidR="00020591" w:rsidRPr="00020591" w:rsidRDefault="00020591" w:rsidP="0002059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591">
        <w:rPr>
          <w:rFonts w:ascii="Wingdings" w:eastAsia="Times New Roman" w:hAnsi="Wingdings" w:cs="Arial"/>
          <w:color w:val="181818"/>
          <w:sz w:val="21"/>
          <w:szCs w:val="21"/>
          <w:lang w:eastAsia="ru-RU"/>
        </w:rPr>
        <w:t></w:t>
      </w:r>
      <w:r w:rsidRPr="0002059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02059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беседа о </w:t>
      </w:r>
      <w:proofErr w:type="gramStart"/>
      <w:r w:rsidRPr="0002059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прочитанном</w:t>
      </w:r>
      <w:proofErr w:type="gramEnd"/>
      <w:r w:rsidRPr="0002059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,</w:t>
      </w:r>
    </w:p>
    <w:p w:rsidR="00020591" w:rsidRPr="00020591" w:rsidRDefault="00020591" w:rsidP="0002059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591">
        <w:rPr>
          <w:rFonts w:ascii="Wingdings" w:eastAsia="Times New Roman" w:hAnsi="Wingdings" w:cs="Arial"/>
          <w:color w:val="181818"/>
          <w:sz w:val="21"/>
          <w:szCs w:val="21"/>
          <w:lang w:eastAsia="ru-RU"/>
        </w:rPr>
        <w:t></w:t>
      </w:r>
      <w:r w:rsidRPr="0002059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02059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беседа о новых поступлениях (книг, журналов, справочников),</w:t>
      </w:r>
    </w:p>
    <w:p w:rsidR="00020591" w:rsidRDefault="00020591" w:rsidP="00020591">
      <w:pPr>
        <w:shd w:val="clear" w:color="auto" w:fill="FFFFFF"/>
        <w:spacing w:after="0" w:line="240" w:lineRule="auto"/>
        <w:jc w:val="center"/>
        <w:rPr>
          <w:rFonts w:ascii="Wingdings" w:eastAsia="Times New Roman" w:hAnsi="Wingdings" w:cs="Arial"/>
          <w:color w:val="181818"/>
          <w:sz w:val="21"/>
          <w:szCs w:val="21"/>
          <w:lang w:eastAsia="ru-RU"/>
        </w:rPr>
      </w:pPr>
    </w:p>
    <w:p w:rsidR="00020591" w:rsidRPr="00020591" w:rsidRDefault="00020591" w:rsidP="000205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591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  <w:lang w:eastAsia="ru-RU"/>
        </w:rPr>
        <w:t>ПЛАНИРУЕМЫЕ РЕЗУЛЬТАТЫ ДЕЯТЕЛЬНОСТИ ШКОЛЬНОЙ БИБЛИОТЕКИ В НОВОМ УЧЕБНОМ ГОДУ</w:t>
      </w:r>
    </w:p>
    <w:p w:rsidR="00020591" w:rsidRPr="00020591" w:rsidRDefault="00020591" w:rsidP="000205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</w:t>
      </w:r>
      <w:r w:rsidRPr="0002059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</w:t>
      </w: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Формирование и обновление библиотечного фонда в соответствии с новыми Государственными образовательными стандартами.</w:t>
      </w:r>
    </w:p>
    <w:p w:rsidR="00020591" w:rsidRPr="00020591" w:rsidRDefault="00020591" w:rsidP="000205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</w:t>
      </w:r>
      <w:r w:rsidRPr="0002059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</w:t>
      </w: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Способствование развитию самосознания учащихся, информационной компетентности и успешной адаптации читателя-пользователя библиотеки с высоким уровнем библиографической и читательской грамотности.</w:t>
      </w:r>
    </w:p>
    <w:p w:rsidR="00020591" w:rsidRPr="00020591" w:rsidRDefault="00020591" w:rsidP="000205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</w:t>
      </w:r>
      <w:r w:rsidRPr="0002059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</w:t>
      </w: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Формирование правовой культуры учащихся, нравственных ценностей.</w:t>
      </w:r>
    </w:p>
    <w:p w:rsidR="00020591" w:rsidRPr="00020591" w:rsidRDefault="00020591" w:rsidP="000205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</w:t>
      </w:r>
      <w:r w:rsidRPr="0002059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</w:t>
      </w: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Привитие школьникам потребности в систематическом чтении литературы для развития творческого мышления, познавательных интересов, успешного освоения учебных программ, расширение читательского интереса.</w:t>
      </w:r>
    </w:p>
    <w:p w:rsidR="00020591" w:rsidRPr="00020591" w:rsidRDefault="00020591" w:rsidP="000205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</w:t>
      </w:r>
      <w:r w:rsidRPr="0002059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</w:t>
      </w: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Успешная реализация инновационных форм и методов работы для успешного формирования информационной и читательской культуры школьников разного возраста.</w:t>
      </w:r>
    </w:p>
    <w:p w:rsidR="00020591" w:rsidRPr="00020591" w:rsidRDefault="00020591" w:rsidP="000205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59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020591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2. Работа с фондом художественной литературы</w:t>
      </w:r>
    </w:p>
    <w:p w:rsidR="00020591" w:rsidRPr="00020591" w:rsidRDefault="00020591" w:rsidP="0002059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591">
        <w:rPr>
          <w:rFonts w:ascii="Wingdings" w:eastAsia="Times New Roman" w:hAnsi="Wingdings" w:cs="Arial"/>
          <w:color w:val="181818"/>
          <w:sz w:val="21"/>
          <w:szCs w:val="21"/>
          <w:lang w:eastAsia="ru-RU"/>
        </w:rPr>
        <w:t></w:t>
      </w:r>
      <w:r w:rsidRPr="0002059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02059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Обеспечение свободного доступа.</w:t>
      </w:r>
    </w:p>
    <w:p w:rsidR="00020591" w:rsidRPr="00020591" w:rsidRDefault="00020591" w:rsidP="0002059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591">
        <w:rPr>
          <w:rFonts w:ascii="Wingdings" w:eastAsia="Times New Roman" w:hAnsi="Wingdings" w:cs="Arial"/>
          <w:color w:val="181818"/>
          <w:sz w:val="21"/>
          <w:szCs w:val="21"/>
          <w:lang w:eastAsia="ru-RU"/>
        </w:rPr>
        <w:t></w:t>
      </w:r>
      <w:r w:rsidRPr="0002059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02059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Выдача изданий читателям.</w:t>
      </w:r>
    </w:p>
    <w:p w:rsidR="00020591" w:rsidRPr="00020591" w:rsidRDefault="00020591" w:rsidP="0002059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591">
        <w:rPr>
          <w:rFonts w:ascii="Wingdings" w:eastAsia="Times New Roman" w:hAnsi="Wingdings" w:cs="Arial"/>
          <w:color w:val="181818"/>
          <w:sz w:val="21"/>
          <w:szCs w:val="21"/>
          <w:lang w:eastAsia="ru-RU"/>
        </w:rPr>
        <w:t></w:t>
      </w:r>
      <w:r w:rsidRPr="0002059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02059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Соблюдение правильной расстановки фонда на стеллажах.</w:t>
      </w:r>
    </w:p>
    <w:p w:rsidR="00020591" w:rsidRPr="00020591" w:rsidRDefault="00020591" w:rsidP="0002059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591">
        <w:rPr>
          <w:rFonts w:ascii="Wingdings" w:eastAsia="Times New Roman" w:hAnsi="Wingdings" w:cs="Arial"/>
          <w:color w:val="181818"/>
          <w:sz w:val="21"/>
          <w:szCs w:val="21"/>
          <w:lang w:eastAsia="ru-RU"/>
        </w:rPr>
        <w:t></w:t>
      </w:r>
      <w:r w:rsidRPr="0002059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02059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Систематическое наблюдение за своевременным возвратом в библиотеку выданных изданий.</w:t>
      </w:r>
    </w:p>
    <w:p w:rsidR="00020591" w:rsidRPr="00020591" w:rsidRDefault="00020591" w:rsidP="0002059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591">
        <w:rPr>
          <w:rFonts w:ascii="Wingdings" w:eastAsia="Times New Roman" w:hAnsi="Wingdings" w:cs="Arial"/>
          <w:color w:val="181818"/>
          <w:sz w:val="21"/>
          <w:szCs w:val="21"/>
          <w:lang w:eastAsia="ru-RU"/>
        </w:rPr>
        <w:t></w:t>
      </w:r>
      <w:r w:rsidRPr="0002059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02059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Ведение работы по сохранности фонда.</w:t>
      </w:r>
    </w:p>
    <w:p w:rsidR="00020591" w:rsidRPr="00020591" w:rsidRDefault="00020591" w:rsidP="0002059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591">
        <w:rPr>
          <w:rFonts w:ascii="Wingdings" w:eastAsia="Times New Roman" w:hAnsi="Wingdings" w:cs="Arial"/>
          <w:color w:val="181818"/>
          <w:sz w:val="21"/>
          <w:szCs w:val="21"/>
          <w:lang w:eastAsia="ru-RU"/>
        </w:rPr>
        <w:t></w:t>
      </w:r>
      <w:r w:rsidRPr="0002059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02059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Создание и поддержание комфортных условий для работы читателей</w:t>
      </w:r>
    </w:p>
    <w:p w:rsidR="00020591" w:rsidRPr="00020591" w:rsidRDefault="00020591" w:rsidP="000205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591">
        <w:rPr>
          <w:rFonts w:ascii="Arial" w:eastAsia="Times New Roman" w:hAnsi="Arial" w:cs="Arial"/>
          <w:color w:val="181818"/>
          <w:sz w:val="21"/>
          <w:szCs w:val="21"/>
          <w:lang w:eastAsia="ru-RU"/>
        </w:rPr>
        <w:lastRenderedPageBreak/>
        <w:t> </w:t>
      </w:r>
    </w:p>
    <w:p w:rsidR="00020591" w:rsidRPr="00020591" w:rsidRDefault="00020591" w:rsidP="000205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591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Работа с библиотечным фондом</w:t>
      </w:r>
    </w:p>
    <w:p w:rsidR="00020591" w:rsidRPr="00020591" w:rsidRDefault="00020591" w:rsidP="000205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59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9"/>
        <w:gridCol w:w="4577"/>
        <w:gridCol w:w="1716"/>
        <w:gridCol w:w="429"/>
        <w:gridCol w:w="2138"/>
        <w:gridCol w:w="71"/>
      </w:tblGrid>
      <w:tr w:rsidR="00020591" w:rsidRPr="00020591" w:rsidTr="00020591">
        <w:trPr>
          <w:trHeight w:val="474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20591" w:rsidRPr="00020591" w:rsidTr="00020591">
        <w:trPr>
          <w:trHeight w:val="329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состава фондов и анализ их использования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20591" w:rsidRPr="00020591" w:rsidTr="00020591">
        <w:trPr>
          <w:trHeight w:val="1227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Федеральным перечнем учебников на 2021– 2022 г. Подготовка перечня учебников, планируемых к использованию в новом учебном году. Формирование общешкольного заказа на учебники и учебные пособия на 2022– 2023 учебный год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август, сентябрь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20591" w:rsidRPr="00020591" w:rsidTr="00020591">
        <w:trPr>
          <w:trHeight w:val="544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и техническая обработка новых учебных изданий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20591" w:rsidRPr="00020591" w:rsidTr="00020591">
        <w:trPr>
          <w:trHeight w:val="694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и выдача учебников (по графику)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20591" w:rsidRPr="00020591" w:rsidTr="00020591">
        <w:trPr>
          <w:trHeight w:val="549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учителей и учащихся о новых поступлениях учебников и учебных пособий.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20591" w:rsidRPr="00020591" w:rsidTr="00020591">
        <w:trPr>
          <w:trHeight w:val="1227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сохранности:</w:t>
            </w:r>
          </w:p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Рейды по проверке учебников</w:t>
            </w:r>
          </w:p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учебного фонда</w:t>
            </w:r>
          </w:p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книг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 актив б-ки</w:t>
            </w:r>
          </w:p>
        </w:tc>
      </w:tr>
      <w:tr w:rsidR="00020591" w:rsidRPr="00020591" w:rsidTr="00020591">
        <w:trPr>
          <w:trHeight w:val="140"/>
        </w:trPr>
        <w:tc>
          <w:tcPr>
            <w:tcW w:w="974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</w:tr>
      <w:tr w:rsidR="00020591" w:rsidRPr="00020591" w:rsidTr="00020591">
        <w:trPr>
          <w:trHeight w:val="504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учителей о новой учебной и учебно-методической литературе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20591" w:rsidRPr="00020591" w:rsidTr="00020591">
        <w:trPr>
          <w:trHeight w:val="323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Консультационно-информационная работа с педагогами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20591" w:rsidRPr="00020591" w:rsidTr="00020591">
        <w:trPr>
          <w:trHeight w:val="140"/>
        </w:trPr>
        <w:tc>
          <w:tcPr>
            <w:tcW w:w="974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Создание фирменного стиля:</w:t>
            </w:r>
          </w:p>
        </w:tc>
      </w:tr>
      <w:tr w:rsidR="00020591" w:rsidRPr="00020591" w:rsidTr="00020591">
        <w:trPr>
          <w:trHeight w:val="143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14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14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 оформление библиотеки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14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14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20591" w:rsidRPr="00020591" w:rsidTr="00020591">
        <w:trPr>
          <w:trHeight w:val="140"/>
        </w:trPr>
        <w:tc>
          <w:tcPr>
            <w:tcW w:w="974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Реклама о деятельности библиотеки</w:t>
            </w:r>
          </w:p>
        </w:tc>
      </w:tr>
      <w:tr w:rsidR="00020591" w:rsidRPr="00020591" w:rsidTr="00020591">
        <w:trPr>
          <w:trHeight w:val="504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</w:t>
            </w:r>
            <w:proofErr w:type="gramEnd"/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(информационные объявления о выставках и мероприятиях, проводимых библиотекой)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20591" w:rsidRPr="00020591" w:rsidTr="00020591">
        <w:trPr>
          <w:trHeight w:val="504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выставки, посвященной книгам-юбилярам и другим знаменательным датам календаря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20591" w:rsidRPr="00020591" w:rsidTr="00020591">
        <w:trPr>
          <w:trHeight w:val="321"/>
        </w:trPr>
        <w:tc>
          <w:tcPr>
            <w:tcW w:w="54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Профессиональное    развитие</w:t>
            </w:r>
          </w:p>
        </w:tc>
        <w:tc>
          <w:tcPr>
            <w:tcW w:w="424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0591" w:rsidRPr="00020591" w:rsidTr="00020591">
        <w:trPr>
          <w:trHeight w:val="286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1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0591" w:rsidRPr="00020591" w:rsidTr="00020591">
        <w:trPr>
          <w:trHeight w:val="288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библиотеки за 2020- 2021 учебный год.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0591" w:rsidRPr="00020591" w:rsidTr="00020591">
        <w:trPr>
          <w:trHeight w:val="288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работы библиотеки на 2021-2022 учебный год.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0591" w:rsidRPr="00020591" w:rsidTr="00020591">
        <w:trPr>
          <w:trHeight w:val="288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районном МО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плану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0591" w:rsidRPr="00020591" w:rsidTr="00020591">
        <w:trPr>
          <w:trHeight w:val="288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учетной документации школьной библиотеки.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дни.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0591" w:rsidRPr="00020591" w:rsidTr="00020591">
        <w:trPr>
          <w:trHeight w:val="449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Самообразование: чтение журналов «Школьная библиотека», «Библиотека в школе».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0591" w:rsidRPr="00020591" w:rsidTr="00020591">
        <w:trPr>
          <w:trHeight w:val="127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1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1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библиотеками района.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1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1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0591" w:rsidRPr="00020591" w:rsidRDefault="00020591" w:rsidP="00020591">
            <w:pPr>
              <w:spacing w:after="0" w:line="1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0591" w:rsidRPr="00020591" w:rsidTr="00020591">
        <w:trPr>
          <w:trHeight w:val="127"/>
        </w:trPr>
        <w:tc>
          <w:tcPr>
            <w:tcW w:w="762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1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читателями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1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0591" w:rsidRPr="00020591" w:rsidRDefault="00020591" w:rsidP="00020591">
            <w:pPr>
              <w:spacing w:after="0" w:line="1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0591" w:rsidRPr="00020591" w:rsidTr="00020591">
        <w:trPr>
          <w:trHeight w:val="286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0591" w:rsidRPr="00020591" w:rsidTr="00020591">
        <w:trPr>
          <w:trHeight w:val="288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читателей на абонементе.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0591" w:rsidRPr="00020591" w:rsidTr="00020591">
        <w:trPr>
          <w:trHeight w:val="288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Рекомендательные беседы при выдаче книг.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0591" w:rsidRPr="00020591" w:rsidTr="00020591">
        <w:trPr>
          <w:trHeight w:val="288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со школьниками о </w:t>
            </w:r>
            <w:proofErr w:type="gramStart"/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прочитанном</w:t>
            </w:r>
            <w:proofErr w:type="gramEnd"/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0591" w:rsidRPr="00020591" w:rsidTr="00020591">
        <w:trPr>
          <w:trHeight w:val="449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Рекомендательные и рекламные беседы о новых книгах, энциклопедиях и журналах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0591" w:rsidRPr="00020591" w:rsidTr="00020591">
        <w:trPr>
          <w:trHeight w:val="449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книг по творчеству детских писателей и поэтов.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0591" w:rsidRPr="00020591" w:rsidTr="00020591">
        <w:trPr>
          <w:trHeight w:val="772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читательских формуляров с целью выявления задолжников. Доведение результатов работы просмотра до сведения классных руководителей.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месяц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0591" w:rsidRPr="00020591" w:rsidTr="00020591">
        <w:trPr>
          <w:trHeight w:val="611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по классам о правилах поведения в школьной библиотеке, о культуре чтения книг и журнальной периодики.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0591" w:rsidRPr="00020591" w:rsidTr="00020591">
        <w:trPr>
          <w:trHeight w:val="125"/>
        </w:trPr>
        <w:tc>
          <w:tcPr>
            <w:tcW w:w="974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1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Массовая работа</w:t>
            </w:r>
          </w:p>
        </w:tc>
      </w:tr>
      <w:tr w:rsidR="00020591" w:rsidRPr="00020591" w:rsidTr="00020591">
        <w:trPr>
          <w:trHeight w:val="127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1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6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2021 Год науки и технологий в России.</w:t>
            </w:r>
          </w:p>
          <w:p w:rsidR="00020591" w:rsidRPr="00020591" w:rsidRDefault="00020591" w:rsidP="00020591">
            <w:pPr>
              <w:spacing w:after="0" w:line="127" w:lineRule="atLeast"/>
              <w:ind w:left="1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1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1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20591" w:rsidRPr="00020591" w:rsidTr="00020591">
        <w:trPr>
          <w:trHeight w:val="61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Книги-юбиляры</w:t>
            </w:r>
          </w:p>
          <w:p w:rsidR="00020591" w:rsidRPr="00020591" w:rsidRDefault="00020591" w:rsidP="00020591">
            <w:pPr>
              <w:spacing w:after="0" w:line="26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6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20591" w:rsidRPr="00020591" w:rsidTr="00020591">
        <w:trPr>
          <w:trHeight w:val="288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6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учителя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6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20591" w:rsidRPr="00020591" w:rsidTr="00020591">
        <w:trPr>
          <w:trHeight w:val="45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6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 лет со дня рождения Сергея Тимофеевича Аксакова (1791–1859г)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6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литературы</w:t>
            </w:r>
          </w:p>
        </w:tc>
      </w:tr>
      <w:tr w:rsidR="00020591" w:rsidRPr="00020591" w:rsidTr="00020591">
        <w:trPr>
          <w:trHeight w:val="449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 лет со дня рождения Михаила Васильевича Ломоносова (1711–1765), русского ученого, поэта.</w:t>
            </w:r>
          </w:p>
          <w:p w:rsidR="00020591" w:rsidRPr="00020591" w:rsidRDefault="00020591" w:rsidP="00020591">
            <w:pPr>
              <w:spacing w:after="0" w:line="26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6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20591" w:rsidRPr="00020591" w:rsidTr="00020591">
        <w:trPr>
          <w:trHeight w:val="45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06" w:lineRule="atLeast"/>
              <w:ind w:right="3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лет со дня рождения Фёдора Михайловича Достоевского (1821–1881), русского писателя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</w:t>
            </w:r>
          </w:p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литературы</w:t>
            </w:r>
          </w:p>
        </w:tc>
      </w:tr>
      <w:tr w:rsidR="00020591" w:rsidRPr="00020591" w:rsidTr="00020591">
        <w:trPr>
          <w:trHeight w:val="1327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лет со дня рождения Николая Алексеевича Некрасова (1821–1878), русского поэта, прозаика, критика и издателя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</w:t>
            </w:r>
          </w:p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литературы</w:t>
            </w:r>
          </w:p>
        </w:tc>
      </w:tr>
      <w:tr w:rsidR="00020591" w:rsidRPr="00020591" w:rsidTr="00020591">
        <w:trPr>
          <w:trHeight w:val="82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ко дню Героев Отечества в России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</w:t>
            </w:r>
          </w:p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</w:tr>
      <w:tr w:rsidR="00020591" w:rsidRPr="00020591" w:rsidTr="00020591">
        <w:trPr>
          <w:trHeight w:val="45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6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калейдоскоп. Конкурс новогодний открыток.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6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</w:t>
            </w:r>
          </w:p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</w:tr>
      <w:tr w:rsidR="00020591" w:rsidRPr="00020591" w:rsidTr="00020591">
        <w:trPr>
          <w:trHeight w:val="83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лет со дня рождения Алексея Николаевича Толстого (1882 – 1945), русского писателя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литературы</w:t>
            </w:r>
          </w:p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0591" w:rsidRPr="00020591" w:rsidTr="00020591">
        <w:trPr>
          <w:trHeight w:val="1089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 лет со дня рождения русского писателя Валентина Петровича Катаева (1897-1986)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</w:t>
            </w:r>
          </w:p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литературы</w:t>
            </w:r>
          </w:p>
        </w:tc>
      </w:tr>
      <w:tr w:rsidR="00020591" w:rsidRPr="00020591" w:rsidTr="00020591">
        <w:trPr>
          <w:trHeight w:val="61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 лет со дня рождения английского писателя Льюиса Кэрролла (1832-1898)</w:t>
            </w:r>
          </w:p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 лет со дня рождения французского писателя Виктора Гюго (1802-1885)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6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</w:t>
            </w:r>
          </w:p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иностранного языка</w:t>
            </w:r>
          </w:p>
        </w:tc>
      </w:tr>
      <w:tr w:rsidR="00020591" w:rsidRPr="00020591" w:rsidTr="00020591">
        <w:trPr>
          <w:trHeight w:val="45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 лет со дня рождения русского писателя Валентина Григорьевича Распутина  (1937)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6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</w:t>
            </w:r>
          </w:p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</w:p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литературы</w:t>
            </w:r>
          </w:p>
        </w:tc>
      </w:tr>
      <w:tr w:rsidR="00020591" w:rsidRPr="00020591" w:rsidTr="00020591">
        <w:trPr>
          <w:trHeight w:val="721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6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«Книги - юбиляры» (К Неделе детской книги)</w:t>
            </w:r>
          </w:p>
          <w:p w:rsidR="00020591" w:rsidRPr="00020591" w:rsidRDefault="00020591" w:rsidP="00020591">
            <w:pPr>
              <w:spacing w:after="0" w:line="26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6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</w:t>
            </w:r>
          </w:p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</w:p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учителя литературы</w:t>
            </w:r>
          </w:p>
        </w:tc>
      </w:tr>
      <w:tr w:rsidR="00020591" w:rsidRPr="00020591" w:rsidTr="00020591">
        <w:trPr>
          <w:trHeight w:val="901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6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лет со дня рождения Корнея Ивановича Чуковского, детского писателя (1882-1969)</w:t>
            </w:r>
          </w:p>
          <w:p w:rsidR="00020591" w:rsidRPr="00020591" w:rsidRDefault="00020591" w:rsidP="00020591">
            <w:pPr>
              <w:spacing w:after="0" w:line="26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</w:t>
            </w:r>
          </w:p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</w:p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учителя литературы</w:t>
            </w:r>
          </w:p>
        </w:tc>
      </w:tr>
      <w:tr w:rsidR="00020591" w:rsidRPr="00020591" w:rsidTr="00020591">
        <w:trPr>
          <w:trHeight w:val="764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6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космонавтики «А звезды все ближе»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</w:t>
            </w:r>
          </w:p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</w:p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учителя литературы</w:t>
            </w:r>
          </w:p>
        </w:tc>
      </w:tr>
      <w:tr w:rsidR="00020591" w:rsidRPr="00020591" w:rsidTr="00020591">
        <w:trPr>
          <w:trHeight w:val="127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1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1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 лет со дня рождения писателя Константина Георгиевича Паустовского (1892-1968)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1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1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20591" w:rsidRPr="00020591" w:rsidTr="00020591">
        <w:trPr>
          <w:trHeight w:val="127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1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1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Выставка-обзор «Детям о войне».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1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1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20591" w:rsidRPr="00020591" w:rsidTr="00020591">
        <w:trPr>
          <w:trHeight w:val="127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1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1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учебников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1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1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20591" w:rsidRPr="00020591" w:rsidTr="00020591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020591" w:rsidRPr="00020591" w:rsidRDefault="00020591" w:rsidP="000205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59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020591" w:rsidRPr="00020591" w:rsidRDefault="00020591" w:rsidP="000205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59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Календарь знаменательных дат на 2021-2022 учебный год</w:t>
      </w:r>
    </w:p>
    <w:p w:rsidR="00020591" w:rsidRPr="00020591" w:rsidRDefault="00020591" w:rsidP="000205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59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2021 год</w:t>
      </w:r>
    </w:p>
    <w:p w:rsidR="00020591" w:rsidRPr="00020591" w:rsidRDefault="00020591" w:rsidP="0002059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591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</w:t>
      </w:r>
      <w:r w:rsidRPr="0002059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Год науки и технологий в России.</w:t>
      </w: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02059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(Указ президента российской федерации от 25.12.2020 № 812 "О проведении в российской федерации года науки и технологий")</w:t>
      </w:r>
    </w:p>
    <w:p w:rsidR="00020591" w:rsidRPr="00020591" w:rsidRDefault="00020591" w:rsidP="000205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59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2022 год</w:t>
      </w:r>
    </w:p>
    <w:p w:rsidR="00020591" w:rsidRPr="00020591" w:rsidRDefault="00020591" w:rsidP="000205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ноябре 2019 года Президент России Владимир Путин поддержал идею провести в 2022 году в стране </w:t>
      </w:r>
      <w:r w:rsidRPr="0002059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Год народного искусства и нематериального культурного наследия народов.</w:t>
      </w:r>
    </w:p>
    <w:p w:rsidR="00020591" w:rsidRPr="00020591" w:rsidRDefault="00020591" w:rsidP="000205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591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Мы за мир!</w:t>
      </w:r>
    </w:p>
    <w:p w:rsidR="00020591" w:rsidRPr="00020591" w:rsidRDefault="00020591" w:rsidP="000205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59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 сентября</w:t>
      </w: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– День солидарности в борьбе с терроризмом. </w:t>
      </w:r>
      <w:r w:rsidRPr="000205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Эта самая новая памятная дата России, установленная федеральным законом «О днях воинской славы России» от 6 июля 2005 года. Она связана с трагическими событиями в Беслане...</w:t>
      </w:r>
    </w:p>
    <w:p w:rsidR="00020591" w:rsidRPr="00020591" w:rsidRDefault="00020591" w:rsidP="000205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59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12 сентября  - </w:t>
      </w: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День памяти жертв фашизма -  </w:t>
      </w:r>
      <w:r w:rsidRPr="0002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международная дата, которая отмечается ежегодно, во второе воскресение сентября и посвящена десяткам миллионов жертв фашизма.</w:t>
      </w:r>
    </w:p>
    <w:p w:rsidR="00020591" w:rsidRPr="00020591" w:rsidRDefault="00020591" w:rsidP="000205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5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декабря - </w:t>
      </w:r>
      <w:r w:rsidRPr="0002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Неизвестного Солдата – в память о российских и советских воинах, погибших в боевых действиях на территории нашей страны или за ее пределами. </w:t>
      </w:r>
      <w:r w:rsidRPr="000205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Решение об его учреждении было принято Госдумой в октябре 2014 года, а соответствующий указ был подписан президентом РФ 5 ноября 2014 года.</w:t>
      </w:r>
    </w:p>
    <w:p w:rsidR="00020591" w:rsidRPr="00020591" w:rsidRDefault="00020591" w:rsidP="000205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59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21 сентября – </w:t>
      </w: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Международный день мира. </w:t>
      </w:r>
      <w:r w:rsidRPr="000205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1982 году в своей резолюции Генеральная Ассамблея ООН провозгласила Международный день мира как день всеобщего прекращения огня и отказа от насилия.</w:t>
      </w:r>
    </w:p>
    <w:p w:rsidR="00020591" w:rsidRPr="00020591" w:rsidRDefault="00020591" w:rsidP="000205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59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8 февраля - </w:t>
      </w: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День памяти юного героя-антифашиста</w:t>
      </w:r>
      <w:r w:rsidRPr="0002059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0205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отмечается в мире с 1964 года, который утвержден был очередной Ассамблеей ООН, в честь погибших участников антифашистских демонстраций - французского школьника Даниэля </w:t>
      </w:r>
      <w:proofErr w:type="spellStart"/>
      <w:r w:rsidRPr="000205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Фери</w:t>
      </w:r>
      <w:proofErr w:type="spellEnd"/>
      <w:r w:rsidRPr="000205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(1962) и иракского мальчика </w:t>
      </w:r>
      <w:proofErr w:type="spellStart"/>
      <w:r w:rsidRPr="000205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Фадыла</w:t>
      </w:r>
      <w:proofErr w:type="spellEnd"/>
      <w:r w:rsidRPr="000205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0205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Джамаля</w:t>
      </w:r>
      <w:proofErr w:type="spellEnd"/>
      <w:r w:rsidRPr="000205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(1963)</w:t>
      </w:r>
    </w:p>
    <w:p w:rsidR="00020591" w:rsidRPr="00020591" w:rsidRDefault="00020591" w:rsidP="000205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59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11 апреля - </w:t>
      </w: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Международный день освобождения узников фашистских. </w:t>
      </w:r>
      <w:r w:rsidRPr="0002059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Дата установлена в память об интернациональном восстании узников концлагеря Бухенвальд, произошедшем 11 апреля 1945 года</w:t>
      </w:r>
    </w:p>
    <w:p w:rsidR="00020591" w:rsidRPr="00020591" w:rsidRDefault="00020591" w:rsidP="000205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591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Исторические и памятные даты</w:t>
      </w:r>
    </w:p>
    <w:p w:rsidR="00020591" w:rsidRPr="00020591" w:rsidRDefault="00020591" w:rsidP="000205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591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Семья — опора счастья</w:t>
      </w:r>
      <w:r w:rsidRPr="000205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02059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 октября – </w:t>
      </w: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Международный день пожилых людей. </w:t>
      </w:r>
      <w:r w:rsidRPr="000205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14 декабря 1990 года Генеральная Ассамблея ООН постановила считать 1 октября Международным днем пожилых людей.</w:t>
      </w:r>
    </w:p>
    <w:p w:rsidR="00020591" w:rsidRPr="00020591" w:rsidRDefault="00020591" w:rsidP="000205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59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28 октября – </w:t>
      </w: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День бабушек и дедушек в России. </w:t>
      </w:r>
      <w:r w:rsidRPr="000205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Дата 28 октября для торжества в России была выбрана не просто так. Оказывается, примерно в это время у древних славян праздновались Осенние Деды или, по-другому, Навья неделя, когда было принято поминать предков, ушедших в мир иной.</w:t>
      </w:r>
    </w:p>
    <w:p w:rsidR="00020591" w:rsidRPr="00020591" w:rsidRDefault="00020591" w:rsidP="00020591">
      <w:pPr>
        <w:shd w:val="clear" w:color="auto" w:fill="FBFBFB"/>
        <w:spacing w:after="0" w:line="242" w:lineRule="atLeast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5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20 ноября – </w:t>
      </w:r>
      <w:r w:rsidRPr="000205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Всемирный день ребёнка.  </w:t>
      </w:r>
      <w:r w:rsidRPr="0002059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 1954 году Генеральная Ассамблея ООН рекомендовала всем странам ввести в практику празднование этой даты, как дня мирового братства и взаимопонимания детей.</w:t>
      </w:r>
    </w:p>
    <w:p w:rsidR="00020591" w:rsidRPr="00020591" w:rsidRDefault="00020591" w:rsidP="000205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59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28 ноября </w:t>
      </w: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(дата для 2021 года) – День матери в России. </w:t>
      </w:r>
      <w:r w:rsidRPr="000205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Установленный Указом Президента Российской Федерации Б. Н. Ельцина № 120 «О Дне матери» от 30 января 1998 года, он празднуется в последнее воскресенье ноября.</w:t>
      </w:r>
    </w:p>
    <w:p w:rsidR="00020591" w:rsidRPr="00020591" w:rsidRDefault="00020591" w:rsidP="000205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59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15 мая – </w:t>
      </w: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Международный день семьи, </w:t>
      </w:r>
      <w:r w:rsidRPr="0002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 Генеральной Ассамблеей ООН в 1993 году</w:t>
      </w:r>
    </w:p>
    <w:p w:rsidR="00020591" w:rsidRPr="00020591" w:rsidRDefault="00020591" w:rsidP="000205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591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Книга - мост в мир знаний</w:t>
      </w:r>
    </w:p>
    <w:p w:rsidR="00020591" w:rsidRPr="00020591" w:rsidRDefault="00020591" w:rsidP="000205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59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 сентября</w:t>
      </w: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– День знаний</w:t>
      </w:r>
    </w:p>
    <w:p w:rsidR="00020591" w:rsidRPr="00020591" w:rsidRDefault="00020591" w:rsidP="000205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59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8 сентября - </w:t>
      </w: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Международный день грамотности.  </w:t>
      </w:r>
      <w:r w:rsidRPr="000205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своей резолюции, принятой на 14-й сессии, Генеральная конференция ЮНЕСКО признала необходимость совместных энергичных мер в международных усилиях по содействию грамотности во всем мире и провозгласила 8 сентября Международным днем распространения грамотности.</w:t>
      </w:r>
    </w:p>
    <w:p w:rsidR="00020591" w:rsidRPr="00020591" w:rsidRDefault="00020591" w:rsidP="000205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59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25 октября </w:t>
      </w: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(дата для 2021 года) </w:t>
      </w:r>
      <w:r w:rsidRPr="0002059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- </w:t>
      </w: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Международный день школьных библиотек </w:t>
      </w:r>
      <w:r w:rsidRPr="0002059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(Учреждён Международной ассоциацией школьных библиотек, отмечается в четвёртый понедельник октября)</w:t>
      </w:r>
    </w:p>
    <w:p w:rsidR="00020591" w:rsidRPr="00020591" w:rsidRDefault="00020591" w:rsidP="000205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59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21 февраля</w:t>
      </w: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– Международный день родного языка. </w:t>
      </w:r>
      <w:r w:rsidRPr="0002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05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Международный день родного языка, провозглашенный Генеральной конференцией ЮНЕСКО 17 ноября 1999 года, отмечается каждый год с февраля 2000 года с целью содействия языковому и культурному разнообразию</w:t>
      </w:r>
    </w:p>
    <w:p w:rsidR="00020591" w:rsidRPr="00020591" w:rsidRDefault="00020591" w:rsidP="000205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59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 марта</w:t>
      </w: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(дата для 2021 года) – Всемирный день чтения вслух.  </w:t>
      </w:r>
      <w:r w:rsidRPr="0002059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Празднуется в первую среду марта. Инициатором стала Компания </w:t>
      </w:r>
      <w:proofErr w:type="spellStart"/>
      <w:r w:rsidRPr="0002059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LitWorld</w:t>
      </w:r>
      <w:proofErr w:type="spellEnd"/>
      <w:r w:rsidRPr="0002059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 в 2010 году. Цель праздника – показать чтение как возможность передачи своих эмоций другому человеку. При чтении вслух мы делимся своими эмоциями с окружающими, передаем им свое настроение и ощущения </w:t>
      </w:r>
      <w:proofErr w:type="gramStart"/>
      <w:r w:rsidRPr="0002059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от</w:t>
      </w:r>
      <w:proofErr w:type="gramEnd"/>
      <w:r w:rsidRPr="0002059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 прочитанного.</w:t>
      </w:r>
    </w:p>
    <w:p w:rsidR="00020591" w:rsidRPr="00020591" w:rsidRDefault="00020591" w:rsidP="000205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59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 марта</w:t>
      </w: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 Всемирный день писателя. </w:t>
      </w:r>
      <w:r w:rsidRPr="000205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Был учрежден по решению 48-го конгресса Международного </w:t>
      </w:r>
      <w:proofErr w:type="spellStart"/>
      <w:r w:rsidRPr="000205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ПЕН-клуба</w:t>
      </w:r>
      <w:proofErr w:type="spellEnd"/>
      <w:r w:rsidRPr="000205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</w:t>
      </w:r>
      <w:proofErr w:type="spellStart"/>
      <w:r w:rsidRPr="000205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International</w:t>
      </w:r>
      <w:proofErr w:type="spellEnd"/>
      <w:r w:rsidRPr="000205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PEN </w:t>
      </w:r>
      <w:proofErr w:type="spellStart"/>
      <w:r w:rsidRPr="000205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Club</w:t>
      </w:r>
      <w:proofErr w:type="spellEnd"/>
      <w:r w:rsidRPr="000205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), который проходил с 12 по 18 января 1986 года.</w:t>
      </w:r>
    </w:p>
    <w:p w:rsidR="00020591" w:rsidRPr="00020591" w:rsidRDefault="00020591" w:rsidP="000205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59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21 марта – </w:t>
      </w: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Всемирный день поэзии. </w:t>
      </w:r>
      <w:r w:rsidRPr="000205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 1999 году на 30-й сессии генеральной конференции ЮНЕСКО было решено ежегодно </w:t>
      </w:r>
      <w:proofErr w:type="gramStart"/>
      <w:r w:rsidRPr="000205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отмечать</w:t>
      </w:r>
      <w:proofErr w:type="gramEnd"/>
      <w:r w:rsidRPr="000205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Всемирный день поэзии 21 марта</w:t>
      </w:r>
    </w:p>
    <w:p w:rsidR="00020591" w:rsidRPr="00020591" w:rsidRDefault="00020591" w:rsidP="000205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59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 апреля</w:t>
      </w: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0205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– Международный день детской книги</w:t>
      </w: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 </w:t>
      </w:r>
      <w:r w:rsidRPr="000205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Начиная с 1967 года по инициативе и решению Международного совета по детской книге 2 апреля, в день рождения великого сказочника из Дании </w:t>
      </w:r>
      <w:proofErr w:type="spellStart"/>
      <w:r w:rsidRPr="000205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Ханса</w:t>
      </w:r>
      <w:proofErr w:type="spellEnd"/>
      <w:r w:rsidRPr="000205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0205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Кристиана</w:t>
      </w:r>
      <w:proofErr w:type="spellEnd"/>
      <w:r w:rsidRPr="000205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Андерсена, весь мир отмечает Международный день детской книги.</w:t>
      </w:r>
    </w:p>
    <w:p w:rsidR="00020591" w:rsidRPr="00020591" w:rsidRDefault="00020591" w:rsidP="000205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5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23 апреля</w:t>
      </w:r>
      <w:r w:rsidRPr="0002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</w:t>
      </w: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Всемирный день книги и авторского права. </w:t>
      </w:r>
      <w:r w:rsidRPr="000205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1995 году в Париже Генеральная конференция ЮНЕСКО решила отдать в этот день дань уважения книгам и авторам, призывая всех, и особенно молодежь, находить удовольствие в чтении и уважать незаменимый вклад тех, кто содействовал социальному и культурному прогрессу человечества.</w:t>
      </w:r>
    </w:p>
    <w:p w:rsidR="00020591" w:rsidRPr="00020591" w:rsidRDefault="00020591" w:rsidP="000205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59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24 мая - </w:t>
      </w: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День славянской письменности и культуры. </w:t>
      </w:r>
      <w:r w:rsidRPr="000205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Ежегодно 24 мая во всех славянских странах торжественно прославляют создателей славянской письменности Кирилла и </w:t>
      </w:r>
      <w:proofErr w:type="spellStart"/>
      <w:r w:rsidRPr="000205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Мефодия</w:t>
      </w:r>
      <w:proofErr w:type="spellEnd"/>
      <w:r w:rsidRPr="000205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— учителей словенских.</w:t>
      </w:r>
    </w:p>
    <w:p w:rsidR="00020591" w:rsidRPr="00020591" w:rsidRDefault="00020591" w:rsidP="000205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59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27 мая – </w:t>
      </w: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Общероссийский день библиотек. </w:t>
      </w:r>
      <w:proofErr w:type="gramStart"/>
      <w:r w:rsidRPr="0002059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Установлен</w:t>
      </w:r>
      <w:proofErr w:type="gramEnd"/>
      <w:r w:rsidRPr="0002059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 Указом Президента РФ </w:t>
      </w:r>
      <w:hyperlink r:id="rId5" w:tgtFrame="_blank" w:history="1">
        <w:r w:rsidRPr="00020591"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  <w:lang w:eastAsia="ru-RU"/>
          </w:rPr>
          <w:t>Б.Н. Ельцина</w:t>
        </w:r>
      </w:hyperlink>
      <w:r w:rsidRPr="0002059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№ 539 от </w:t>
      </w:r>
      <w:hyperlink r:id="rId6" w:tgtFrame="_blank" w:history="1">
        <w:r w:rsidRPr="00020591"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  <w:lang w:eastAsia="ru-RU"/>
          </w:rPr>
          <w:t>27 мая</w:t>
        </w:r>
      </w:hyperlink>
      <w:r w:rsidRPr="0002059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1995 года.</w:t>
      </w:r>
    </w:p>
    <w:p w:rsidR="00020591" w:rsidRPr="00020591" w:rsidRDefault="00020591" w:rsidP="000205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591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Книги-юбиляры</w:t>
      </w:r>
    </w:p>
    <w:tbl>
      <w:tblPr>
        <w:tblW w:w="97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8646"/>
      </w:tblGrid>
      <w:tr w:rsidR="00020591" w:rsidRPr="00020591" w:rsidTr="00020591"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2021 г</w:t>
            </w:r>
          </w:p>
        </w:tc>
        <w:tc>
          <w:tcPr>
            <w:tcW w:w="86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2" w:lineRule="atLeast"/>
              <w:ind w:left="4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</w:t>
            </w:r>
            <w:r w:rsidRPr="0002059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 лет детскому юмористическому журналу «Весёлые картинки»  (издаётся с сентября 1956 г.)</w:t>
            </w:r>
          </w:p>
        </w:tc>
      </w:tr>
      <w:tr w:rsidR="00020591" w:rsidRPr="00020591" w:rsidTr="00020591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2022 г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2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</w:t>
            </w:r>
            <w:r w:rsidRPr="0002059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190 лет – «Сказка о царе </w:t>
            </w:r>
            <w:proofErr w:type="spellStart"/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Салтане</w:t>
            </w:r>
            <w:proofErr w:type="spellEnd"/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…» (1832) А.С. Пушкин</w:t>
            </w:r>
          </w:p>
          <w:p w:rsidR="00020591" w:rsidRPr="00020591" w:rsidRDefault="00020591" w:rsidP="00020591">
            <w:pPr>
              <w:spacing w:after="0" w:line="242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</w:t>
            </w:r>
            <w:r w:rsidRPr="0002059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 лет – «Мёртвые души» (1842) Н.В. Гоголь</w:t>
            </w:r>
          </w:p>
          <w:p w:rsidR="00020591" w:rsidRPr="00020591" w:rsidRDefault="00020591" w:rsidP="00020591">
            <w:pPr>
              <w:spacing w:after="0" w:line="242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</w:t>
            </w:r>
            <w:r w:rsidRPr="0002059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 лет – «Муму» (1852)  И.С. Тургенев</w:t>
            </w:r>
          </w:p>
          <w:p w:rsidR="00020591" w:rsidRPr="00020591" w:rsidRDefault="00020591" w:rsidP="00020591">
            <w:pPr>
              <w:spacing w:after="0" w:line="242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</w:t>
            </w:r>
            <w:r w:rsidRPr="0002059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 лет – «Отцы и дети» (1862) И.С. Тургенев</w:t>
            </w:r>
          </w:p>
          <w:p w:rsidR="00020591" w:rsidRPr="00020591" w:rsidRDefault="00020591" w:rsidP="00020591">
            <w:pPr>
              <w:spacing w:after="0" w:line="242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</w:t>
            </w:r>
            <w:r w:rsidRPr="0002059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лет - «Вокруг света за 80 дней» (1872) Ж. Верн</w:t>
            </w:r>
          </w:p>
          <w:p w:rsidR="00020591" w:rsidRPr="00020591" w:rsidRDefault="00020591" w:rsidP="00020591">
            <w:pPr>
              <w:spacing w:after="0" w:line="242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</w:t>
            </w:r>
            <w:r w:rsidRPr="0002059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лет – «Кавказский пленник» (1872) Л.Н. Толстой</w:t>
            </w:r>
          </w:p>
          <w:p w:rsidR="00020591" w:rsidRPr="00020591" w:rsidRDefault="00020591" w:rsidP="00020591">
            <w:pPr>
              <w:spacing w:after="0" w:line="242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</w:t>
            </w:r>
            <w:r w:rsidRPr="0002059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125 лет – «Овод» (1897) Э.-Л. </w:t>
            </w:r>
            <w:proofErr w:type="spellStart"/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Войнич</w:t>
            </w:r>
            <w:proofErr w:type="spellEnd"/>
          </w:p>
          <w:p w:rsidR="00020591" w:rsidRPr="00020591" w:rsidRDefault="00020591" w:rsidP="00020591">
            <w:pPr>
              <w:spacing w:after="0" w:line="242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</w:t>
            </w:r>
            <w:r w:rsidRPr="0002059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лет – «Алые паруса» (1922) А. Грин</w:t>
            </w:r>
          </w:p>
          <w:p w:rsidR="00020591" w:rsidRPr="00020591" w:rsidRDefault="00020591" w:rsidP="00020591">
            <w:pPr>
              <w:spacing w:after="0" w:line="242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</w:t>
            </w:r>
            <w:r w:rsidRPr="0002059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лет – «Одиссея капитана </w:t>
            </w:r>
            <w:proofErr w:type="spellStart"/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Блада</w:t>
            </w:r>
            <w:proofErr w:type="spellEnd"/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(1922) Р. </w:t>
            </w:r>
            <w:proofErr w:type="spellStart"/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Сабатини</w:t>
            </w:r>
            <w:proofErr w:type="spellEnd"/>
          </w:p>
          <w:p w:rsidR="00020591" w:rsidRPr="00020591" w:rsidRDefault="00020591" w:rsidP="00020591">
            <w:pPr>
              <w:spacing w:after="0" w:line="242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</w:t>
            </w:r>
            <w:r w:rsidRPr="0002059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лет – «</w:t>
            </w:r>
            <w:proofErr w:type="spellStart"/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Мойдодыр</w:t>
            </w:r>
            <w:proofErr w:type="spellEnd"/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(1922); «</w:t>
            </w:r>
            <w:proofErr w:type="spellStart"/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Тараканище</w:t>
            </w:r>
            <w:proofErr w:type="spellEnd"/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(1922) К.И. Чуковский</w:t>
            </w:r>
          </w:p>
          <w:p w:rsidR="00020591" w:rsidRPr="00020591" w:rsidRDefault="00020591" w:rsidP="00020591">
            <w:pPr>
              <w:spacing w:after="0" w:line="242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</w:t>
            </w:r>
            <w:r w:rsidRPr="0002059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 лет – «Гиперболоид инженера Гарина» (1927) А.Н. Толстой</w:t>
            </w:r>
          </w:p>
          <w:p w:rsidR="00020591" w:rsidRPr="00020591" w:rsidRDefault="00020591" w:rsidP="00020591">
            <w:pPr>
              <w:spacing w:after="0" w:line="242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</w:t>
            </w:r>
            <w:r w:rsidRPr="0002059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лет – «Маленький принц» (1942) А. де Сент-Экзюпери</w:t>
            </w:r>
          </w:p>
          <w:p w:rsidR="00020591" w:rsidRPr="00020591" w:rsidRDefault="00020591" w:rsidP="00020591">
            <w:pPr>
              <w:spacing w:after="0" w:line="242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</w:t>
            </w:r>
            <w:r w:rsidRPr="0002059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 лет – «Повесть о настоящем человеке» (1947) Б. Полевой</w:t>
            </w:r>
          </w:p>
          <w:p w:rsidR="00020591" w:rsidRPr="00020591" w:rsidRDefault="00020591" w:rsidP="00020591">
            <w:pPr>
              <w:spacing w:after="0" w:line="242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</w:t>
            </w:r>
            <w:r w:rsidRPr="0002059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 лет – «Судьба человека» (1957) М. Шолохов</w:t>
            </w:r>
          </w:p>
          <w:p w:rsidR="00020591" w:rsidRPr="00020591" w:rsidRDefault="00020591" w:rsidP="00020591">
            <w:pPr>
              <w:spacing w:after="0" w:line="242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</w:t>
            </w:r>
            <w:r w:rsidRPr="0002059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лет – «Домовёнок Кузька» (1972) Т.И. Александрова</w:t>
            </w:r>
          </w:p>
        </w:tc>
      </w:tr>
    </w:tbl>
    <w:p w:rsidR="00020591" w:rsidRPr="00020591" w:rsidRDefault="00020591" w:rsidP="000205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591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Юбилеи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6"/>
        <w:gridCol w:w="7924"/>
      </w:tblGrid>
      <w:tr w:rsidR="00020591" w:rsidRPr="00020591" w:rsidTr="00020591"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 лет со дня рождения Х. Колумба (предположительно с 25 августа по 31 октября 1451 г. – 20 мая 1506 г.)</w:t>
            </w:r>
          </w:p>
        </w:tc>
      </w:tr>
      <w:tr w:rsidR="00020591" w:rsidRPr="00020591" w:rsidTr="00020591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сентября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лет со дня рождения Станислава </w:t>
            </w:r>
            <w:proofErr w:type="spellStart"/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Лема</w:t>
            </w:r>
            <w:proofErr w:type="spellEnd"/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(1921–2006), польского писателя-фантаста</w:t>
            </w:r>
            <w:r w:rsidRPr="000205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020591" w:rsidRPr="00020591" w:rsidTr="00020591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сентября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130 лет со дня рождения </w:t>
            </w:r>
            <w:proofErr w:type="spellStart"/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Рувима</w:t>
            </w:r>
            <w:proofErr w:type="spellEnd"/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Исаевича </w:t>
            </w:r>
            <w:proofErr w:type="spellStart"/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Фраермана</w:t>
            </w:r>
            <w:proofErr w:type="spellEnd"/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(1891-1972), советского детского писателя</w:t>
            </w:r>
          </w:p>
        </w:tc>
      </w:tr>
      <w:tr w:rsidR="00020591" w:rsidRPr="00020591" w:rsidTr="00020591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 лет со дня рождения Сергея Тимофеевича Аксакова (1791–1859), русского писателя, поэта природы.</w:t>
            </w:r>
          </w:p>
        </w:tc>
      </w:tr>
      <w:tr w:rsidR="00020591" w:rsidRPr="00020591" w:rsidTr="00020591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октября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 лет со дня рождения Юлиана Семёновича </w:t>
            </w:r>
            <w:proofErr w:type="spellStart"/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Семёнова</w:t>
            </w:r>
            <w:proofErr w:type="spellEnd"/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Ляндерса</w:t>
            </w:r>
            <w:proofErr w:type="spellEnd"/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1931-1993), советского писателя</w:t>
            </w:r>
          </w:p>
        </w:tc>
      </w:tr>
      <w:tr w:rsidR="00020591" w:rsidRPr="00020591" w:rsidTr="00020591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октября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лет со дня рождения Анатолия Игнатьевича Приставкина (1931–2008), русского писателя</w:t>
            </w:r>
          </w:p>
        </w:tc>
      </w:tr>
      <w:tr w:rsidR="00020591" w:rsidRPr="00020591" w:rsidTr="00020591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октября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 лет со дня рождения Евгения Львовича Шварца (1896– 1958), русского писателя, драматурга, киносценариста.</w:t>
            </w:r>
          </w:p>
        </w:tc>
      </w:tr>
      <w:tr w:rsidR="00020591" w:rsidRPr="00020591" w:rsidTr="00020591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октября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 лет со дня рождения Андрея Петровича Рябушкина (1861-1904), русского художника</w:t>
            </w:r>
          </w:p>
        </w:tc>
      </w:tr>
      <w:tr w:rsidR="00020591" w:rsidRPr="00020591" w:rsidTr="00020591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ноября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лет со дня рождения Фёдора Михайловича Достоевского (1821–1881), русского писателя.</w:t>
            </w:r>
          </w:p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120 лет со дня рождения Евгения Ивановича </w:t>
            </w:r>
            <w:proofErr w:type="spellStart"/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Чарушина</w:t>
            </w:r>
            <w:proofErr w:type="spellEnd"/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(1901–1965), русского детского писателя, художника - иллюстратора.</w:t>
            </w:r>
          </w:p>
        </w:tc>
      </w:tr>
      <w:tr w:rsidR="00020591" w:rsidRPr="00020591" w:rsidTr="00020591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ноября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 лет со дня рождения Михаила Васильевича Ломоносова (1711–1765), русского ученого, поэта.</w:t>
            </w:r>
          </w:p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100 лет со дня рождения Эмиля Вениаминовича Брагинского (1921-1998), русского писателя, киносценариста</w:t>
            </w:r>
          </w:p>
        </w:tc>
      </w:tr>
      <w:tr w:rsidR="00020591" w:rsidRPr="00020591" w:rsidTr="00020591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 ноября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 лет со дня рождения Владимира Ивановича Даля (1801–1872), русского писателя, этнографа, лексикографа</w:t>
            </w:r>
          </w:p>
        </w:tc>
      </w:tr>
      <w:tr w:rsidR="00020591" w:rsidRPr="00020591" w:rsidTr="00020591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декабря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 лет со дня рождения Георгия Константиновича Жукова (1896-1974), военачальника, общественного деятеля.</w:t>
            </w:r>
          </w:p>
        </w:tc>
      </w:tr>
      <w:tr w:rsidR="00020591" w:rsidRPr="00020591" w:rsidTr="00020591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декабря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 лет со дня рождения Константина Алексеевича Коровина (1861-1939), русского художника</w:t>
            </w:r>
          </w:p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 лет со дня рождения Уолта Диснея (1901-1966), американского кинорежиссёра, художника</w:t>
            </w:r>
          </w:p>
        </w:tc>
      </w:tr>
      <w:tr w:rsidR="00020591" w:rsidRPr="00020591" w:rsidTr="00020591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декабря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лет со дня рождения Николая Алексеевича Некрасова (1821–1878), русского поэта, прозаика, критика и издателя</w:t>
            </w:r>
          </w:p>
        </w:tc>
      </w:tr>
      <w:tr w:rsidR="00020591" w:rsidRPr="00020591" w:rsidTr="00020591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декабря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лет со дня рождения Юрия Владимировича Никулина (1921-1997), русского артиста</w:t>
            </w:r>
          </w:p>
        </w:tc>
      </w:tr>
      <w:tr w:rsidR="00020591" w:rsidRPr="00020591" w:rsidTr="00020591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декабря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 лет со дня рождения Константина Константиновича Рокоссовского (1896-1968), военачальника</w:t>
            </w:r>
          </w:p>
        </w:tc>
      </w:tr>
      <w:tr w:rsidR="00020591" w:rsidRPr="00020591" w:rsidTr="00020591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декабря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 лет со дня рождения Александра Александровича Фадеева, писателя (1901-1956)</w:t>
            </w:r>
          </w:p>
        </w:tc>
      </w:tr>
      <w:tr w:rsidR="00020591" w:rsidRPr="00020591" w:rsidTr="00020591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января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130 лет со дня рождения английского писателя Джона Рональда </w:t>
            </w:r>
            <w:proofErr w:type="spellStart"/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Роуэла</w:t>
            </w:r>
            <w:proofErr w:type="spellEnd"/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Толкина</w:t>
            </w:r>
            <w:proofErr w:type="spellEnd"/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(1892-1973)</w:t>
            </w:r>
          </w:p>
        </w:tc>
      </w:tr>
      <w:tr w:rsidR="00020591" w:rsidRPr="00020591" w:rsidTr="00020591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января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лет со дня рождения Алексея Николаевича Толстого (1882 – 1945), русского писателя</w:t>
            </w:r>
          </w:p>
        </w:tc>
      </w:tr>
      <w:tr w:rsidR="00020591" w:rsidRPr="00020591" w:rsidTr="00020591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января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 лет со дня рождения французского комедиографа, актера, реформатора сценического искусства Жана Батиста Мольера (1622-1673)</w:t>
            </w:r>
          </w:p>
        </w:tc>
      </w:tr>
      <w:tr w:rsidR="00020591" w:rsidRPr="00020591" w:rsidTr="00020591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января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140 лет со дня рождения английского писателя, поэта, драматурга Алана </w:t>
            </w:r>
            <w:proofErr w:type="spellStart"/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Милна</w:t>
            </w:r>
            <w:proofErr w:type="spellEnd"/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(1882-1956)</w:t>
            </w:r>
          </w:p>
        </w:tc>
      </w:tr>
      <w:tr w:rsidR="00020591" w:rsidRPr="00020591" w:rsidTr="00020591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января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 лет со дня рождения Ивана Ивановича Шишкина (1832-1898), русского художника</w:t>
            </w:r>
          </w:p>
        </w:tc>
      </w:tr>
      <w:tr w:rsidR="00020591" w:rsidRPr="00020591" w:rsidTr="00020591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января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лет со дня рождения русской поэтессы Риммы Фёдоровны Казаковой (1932-2008)</w:t>
            </w:r>
          </w:p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 лет со дня рождения английского писателя Льюиса Кэрролла (1832-1898)</w:t>
            </w:r>
          </w:p>
        </w:tc>
      </w:tr>
      <w:tr w:rsidR="00020591" w:rsidRPr="00020591" w:rsidTr="00020591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января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 лет со дня рождения русского писателя Валентина Петровича Катаева (1897-1986)</w:t>
            </w:r>
          </w:p>
        </w:tc>
      </w:tr>
      <w:tr w:rsidR="00020591" w:rsidRPr="00020591" w:rsidTr="00020591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февраля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 лет со дня рождения русского писателя, публициста Николая Георгиевича Гарина-Михайловского (1852-1906)</w:t>
            </w:r>
          </w:p>
        </w:tc>
      </w:tr>
      <w:tr w:rsidR="00020591" w:rsidRPr="00020591" w:rsidTr="00020591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февраля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 лет со дня рождения русского писателя Константина Александровича Федина (1892-1977)</w:t>
            </w:r>
          </w:p>
        </w:tc>
      </w:tr>
      <w:tr w:rsidR="00020591" w:rsidRPr="00020591" w:rsidTr="00020591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февраля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лет со дня рождения Льва Александровича </w:t>
            </w:r>
            <w:proofErr w:type="spellStart"/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Мея</w:t>
            </w:r>
            <w:proofErr w:type="spellEnd"/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(1822 – 1862), русского поэта, переводчика</w:t>
            </w:r>
          </w:p>
        </w:tc>
      </w:tr>
      <w:tr w:rsidR="00020591" w:rsidRPr="00020591" w:rsidTr="00020591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февраля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 лет со дня рождения французского писателя Виктора Гюго (1802-1885)</w:t>
            </w:r>
          </w:p>
        </w:tc>
      </w:tr>
      <w:tr w:rsidR="00020591" w:rsidRPr="00020591" w:rsidTr="00020591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марта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 лет со дня рождения русского писателя Валентина Григорьевича Распутина  (1937)</w:t>
            </w:r>
          </w:p>
        </w:tc>
      </w:tr>
      <w:tr w:rsidR="00020591" w:rsidRPr="00020591" w:rsidTr="00020591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марта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лет со дня рождения Корнея Ивановича Чуковского, детского писателя (1882-1969)</w:t>
            </w:r>
          </w:p>
        </w:tc>
      </w:tr>
      <w:tr w:rsidR="00020591" w:rsidRPr="00020591" w:rsidTr="00020591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апреля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лет со дня рождения русского писателя Сергея Петровича Алексеева (1922-2008)</w:t>
            </w:r>
          </w:p>
        </w:tc>
      </w:tr>
      <w:tr w:rsidR="00020591" w:rsidRPr="00020591" w:rsidTr="00020591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апреля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 лет со дня рождения русской поэтессы Беллы Ахатовны Ахмадулиной (1937-2010)</w:t>
            </w:r>
          </w:p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95 лет со дня рождения Виля Владимировича  Липатова, русского </w:t>
            </w: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писателя (1927-1979)</w:t>
            </w:r>
          </w:p>
        </w:tc>
      </w:tr>
      <w:tr w:rsidR="00020591" w:rsidRPr="00020591" w:rsidTr="00020591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 апреля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 лет со дня рождения Леонардо да Винчи, великого художника и ученого (1452-1519)</w:t>
            </w:r>
          </w:p>
        </w:tc>
      </w:tr>
      <w:tr w:rsidR="00020591" w:rsidRPr="00020591" w:rsidTr="00020591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апреля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 лет со дня рождения русского писателя Вениамина Александровича Каверина (1902-1988)</w:t>
            </w:r>
          </w:p>
        </w:tc>
      </w:tr>
      <w:tr w:rsidR="00020591" w:rsidRPr="00020591" w:rsidTr="00020591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апреля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лет со дня рождения Станислава Иосифовича </w:t>
            </w:r>
            <w:proofErr w:type="spellStart"/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Ростоцкого</w:t>
            </w:r>
            <w:proofErr w:type="spellEnd"/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(1922-2001), русского кинорежиссера</w:t>
            </w:r>
          </w:p>
        </w:tc>
      </w:tr>
      <w:tr w:rsidR="00020591" w:rsidRPr="00020591" w:rsidTr="00020591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апреля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 лет со дня рождения русской писательницы Валентины Александровны Осеевой (1902-1969)</w:t>
            </w:r>
          </w:p>
        </w:tc>
      </w:tr>
      <w:tr w:rsidR="00020591" w:rsidRPr="00020591" w:rsidTr="00020591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мая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 лет со дня рождения писателя Ивана Сергеевича Соколова-Микитова  (1892-1975)</w:t>
            </w:r>
          </w:p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110 лет со дня рождения Льва Ивановича </w:t>
            </w:r>
            <w:proofErr w:type="spellStart"/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Ошанина</w:t>
            </w:r>
            <w:proofErr w:type="spellEnd"/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поэта (1912-1996)</w:t>
            </w:r>
          </w:p>
        </w:tc>
      </w:tr>
      <w:tr w:rsidR="00020591" w:rsidRPr="00020591" w:rsidTr="00020591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мая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 лет со дня рождения писателя Константина Георгиевича Паустовского (1892-1968)</w:t>
            </w:r>
          </w:p>
        </w:tc>
      </w:tr>
      <w:tr w:rsidR="00020591" w:rsidRPr="00020591" w:rsidTr="00020591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июня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591" w:rsidRPr="00020591" w:rsidRDefault="00020591" w:rsidP="0002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 лет со дня рождения Петра I Алексеевича, (1672  - 1725 года), последнего царя всея Руси (с 1682 года) и первого Императора Всероссийского (с 1721 года).</w:t>
            </w:r>
          </w:p>
        </w:tc>
      </w:tr>
    </w:tbl>
    <w:p w:rsidR="00020591" w:rsidRPr="00020591" w:rsidRDefault="00020591" w:rsidP="000205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5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020591" w:rsidRPr="00020591" w:rsidRDefault="00020591" w:rsidP="000205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59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</w:p>
    <w:p w:rsidR="00020591" w:rsidRPr="00020591" w:rsidRDefault="00020591" w:rsidP="000205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59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020591" w:rsidRPr="00020591" w:rsidRDefault="00020591" w:rsidP="00020591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59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020591" w:rsidRPr="00020591" w:rsidRDefault="00020591" w:rsidP="000205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5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0F7F02" w:rsidRDefault="007A49F8">
      <w:pPr>
        <w:rPr>
          <w:rFonts w:ascii="Arial" w:eastAsia="Times New Roman" w:hAnsi="Arial" w:cs="Arial"/>
          <w:b/>
          <w:bCs/>
          <w:color w:val="76767A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76767A"/>
          <w:sz w:val="24"/>
          <w:szCs w:val="24"/>
          <w:lang w:eastAsia="ru-RU"/>
        </w:rPr>
        <w:t>Библиотекарь:            Хайруллина Н.Н.</w:t>
      </w:r>
    </w:p>
    <w:p w:rsidR="00020591" w:rsidRDefault="00020591"/>
    <w:sectPr w:rsidR="000205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A52"/>
    <w:rsid w:val="00020591"/>
    <w:rsid w:val="000F7F02"/>
    <w:rsid w:val="00630A52"/>
    <w:rsid w:val="007A49F8"/>
    <w:rsid w:val="00B35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2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2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99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12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25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270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67589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calend.ru/day/5-27/" TargetMode="External"/><Relationship Id="rId5" Type="http://schemas.openxmlformats.org/officeDocument/2006/relationships/hyperlink" Target="https://www.calend.ru/persons/135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3157</Words>
  <Characters>18001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Назия</dc:creator>
  <cp:keywords/>
  <dc:description/>
  <cp:lastModifiedBy>Назия</cp:lastModifiedBy>
  <cp:revision>5</cp:revision>
  <dcterms:created xsi:type="dcterms:W3CDTF">2022-01-25T07:04:00Z</dcterms:created>
  <dcterms:modified xsi:type="dcterms:W3CDTF">2022-02-01T07:34:00Z</dcterms:modified>
</cp:coreProperties>
</file>